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F" w:rsidRPr="00DD4349" w:rsidRDefault="00DD4349">
      <w:pPr>
        <w:rPr>
          <w:b/>
          <w:u w:val="single"/>
        </w:rPr>
      </w:pPr>
      <w:r w:rsidRPr="00DD4349">
        <w:rPr>
          <w:b/>
          <w:u w:val="single"/>
        </w:rPr>
        <w:t xml:space="preserve">Musical Theatre 2 </w:t>
      </w:r>
    </w:p>
    <w:p w:rsidR="00DD4349" w:rsidRDefault="00DD4349">
      <w:r w:rsidRPr="00DD4349">
        <w:rPr>
          <w:b/>
        </w:rPr>
        <w:t>Grade Open To:</w:t>
      </w:r>
      <w:r>
        <w:t xml:space="preserve"> </w:t>
      </w:r>
      <w:r>
        <w:tab/>
        <w:t>10-11-12</w:t>
      </w:r>
    </w:p>
    <w:p w:rsidR="00DD4349" w:rsidRDefault="00DD4349">
      <w:r w:rsidRPr="00DD4349">
        <w:rPr>
          <w:b/>
        </w:rPr>
        <w:t>Prerequisite:</w:t>
      </w:r>
      <w:r>
        <w:t xml:space="preserve">  </w:t>
      </w:r>
      <w:r>
        <w:tab/>
      </w:r>
      <w:r>
        <w:tab/>
        <w:t xml:space="preserve">Successful completion of Musical Theatre 1 or selected by director through </w:t>
      </w:r>
      <w:r>
        <w:tab/>
      </w:r>
      <w:r>
        <w:tab/>
      </w:r>
      <w:r>
        <w:tab/>
      </w:r>
      <w:r>
        <w:tab/>
        <w:t>audition.</w:t>
      </w:r>
    </w:p>
    <w:p w:rsidR="00DD4349" w:rsidRDefault="00DD4349">
      <w:r w:rsidRPr="00DD4349">
        <w:rPr>
          <w:b/>
        </w:rPr>
        <w:t>Description:</w:t>
      </w:r>
      <w:r>
        <w:tab/>
      </w:r>
      <w:r>
        <w:tab/>
        <w:t xml:space="preserve">This course is a continuation of the Musical Theatre 1 course.  Students will </w:t>
      </w:r>
      <w:r>
        <w:tab/>
        <w:t xml:space="preserve">continue to get on stage performance opportunities and “behind the scenes” experience.  </w:t>
      </w:r>
      <w:r>
        <w:tab/>
        <w:t xml:space="preserve">Students will rehearse, perform, direct, and choreograph/stage various scenes from the </w:t>
      </w:r>
      <w:r>
        <w:tab/>
        <w:t xml:space="preserve">Broadway genre.  In addition to performing and producing, students will continue to learn the </w:t>
      </w:r>
      <w:r>
        <w:tab/>
        <w:t xml:space="preserve">historical and cultural significance of various Broadway musicals.  All students are expected to </w:t>
      </w:r>
      <w:r>
        <w:tab/>
        <w:t xml:space="preserve">both perform and direct/produce.  Performances will be both in-class and “main stage” </w:t>
      </w:r>
      <w:r>
        <w:tab/>
      </w:r>
      <w:bookmarkStart w:id="0" w:name="_GoBack"/>
      <w:bookmarkEnd w:id="0"/>
      <w:r>
        <w:t>productions.</w:t>
      </w:r>
    </w:p>
    <w:p w:rsidR="00DD4349" w:rsidRDefault="00DD4349"/>
    <w:sectPr w:rsidR="00DD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9"/>
    <w:rsid w:val="008B6A9F"/>
    <w:rsid w:val="00DD4349"/>
    <w:rsid w:val="00D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7AD8FBA4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2015-01-27T15:23:00Z</dcterms:created>
  <dcterms:modified xsi:type="dcterms:W3CDTF">2015-01-27T15:29:00Z</dcterms:modified>
</cp:coreProperties>
</file>