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32" w:rsidRPr="00BE275D" w:rsidRDefault="00BE275D" w:rsidP="00BE275D">
      <w:pPr>
        <w:jc w:val="center"/>
        <w:rPr>
          <w:rStyle w:val="Strong"/>
          <w:rFonts w:ascii="Times New Roman" w:hAnsi="Times New Roman" w:cs="Times New Roman"/>
          <w:b w:val="0"/>
          <w:color w:val="000000"/>
          <w:sz w:val="40"/>
          <w:szCs w:val="40"/>
          <w:u w:val="single"/>
        </w:rPr>
      </w:pPr>
      <w:r w:rsidRPr="00BE275D">
        <w:rPr>
          <w:rStyle w:val="Strong"/>
          <w:rFonts w:ascii="Times New Roman" w:hAnsi="Times New Roman" w:cs="Times New Roman"/>
          <w:b w:val="0"/>
          <w:color w:val="000000"/>
          <w:sz w:val="40"/>
          <w:szCs w:val="40"/>
          <w:u w:val="single"/>
        </w:rPr>
        <w:t>Laramie High School Musical Theatre Casting Policies</w:t>
      </w:r>
    </w:p>
    <w:p w:rsidR="00A50E75" w:rsidRPr="00A50E75" w:rsidRDefault="00BE275D" w:rsidP="00A50E75">
      <w:pPr>
        <w:pStyle w:val="ListParagraph"/>
        <w:numPr>
          <w:ilvl w:val="0"/>
          <w:numId w:val="1"/>
        </w:numPr>
        <w:rPr>
          <w:rStyle w:val="Strong"/>
          <w:rFonts w:ascii="Times New Roman" w:hAnsi="Times New Roman" w:cs="Times New Roman"/>
          <w:b w:val="0"/>
          <w:i/>
          <w:color w:val="000000"/>
          <w:sz w:val="24"/>
          <w:szCs w:val="24"/>
        </w:rPr>
      </w:pPr>
      <w:r w:rsidRPr="00BE275D">
        <w:rPr>
          <w:rStyle w:val="Strong"/>
          <w:rFonts w:ascii="Times New Roman" w:hAnsi="Times New Roman" w:cs="Times New Roman"/>
          <w:color w:val="000000"/>
          <w:sz w:val="24"/>
          <w:szCs w:val="24"/>
        </w:rPr>
        <w:t xml:space="preserve">Since this is a class, student actors will be given a grade for completing specific elements of the </w:t>
      </w:r>
      <w:r w:rsidR="00861A76">
        <w:rPr>
          <w:rStyle w:val="Strong"/>
          <w:rFonts w:ascii="Times New Roman" w:hAnsi="Times New Roman" w:cs="Times New Roman"/>
          <w:color w:val="000000"/>
          <w:sz w:val="24"/>
          <w:szCs w:val="24"/>
        </w:rPr>
        <w:t xml:space="preserve">initial </w:t>
      </w:r>
      <w:r w:rsidRPr="00BE275D">
        <w:rPr>
          <w:rStyle w:val="Strong"/>
          <w:rFonts w:ascii="Times New Roman" w:hAnsi="Times New Roman" w:cs="Times New Roman"/>
          <w:color w:val="000000"/>
          <w:sz w:val="24"/>
          <w:szCs w:val="24"/>
        </w:rPr>
        <w:t xml:space="preserve">audition.  The “audition” is only a portion of the student’s </w:t>
      </w:r>
      <w:r w:rsidR="00861A76">
        <w:rPr>
          <w:rStyle w:val="Strong"/>
          <w:rFonts w:ascii="Times New Roman" w:hAnsi="Times New Roman" w:cs="Times New Roman"/>
          <w:color w:val="000000"/>
          <w:sz w:val="24"/>
          <w:szCs w:val="24"/>
        </w:rPr>
        <w:t xml:space="preserve">overall class </w:t>
      </w:r>
      <w:r w:rsidRPr="00BE275D">
        <w:rPr>
          <w:rStyle w:val="Strong"/>
          <w:rFonts w:ascii="Times New Roman" w:hAnsi="Times New Roman" w:cs="Times New Roman"/>
          <w:color w:val="000000"/>
          <w:sz w:val="24"/>
          <w:szCs w:val="24"/>
        </w:rPr>
        <w:t xml:space="preserve">grade.  </w:t>
      </w:r>
      <w:r w:rsidRPr="00BE275D">
        <w:rPr>
          <w:rStyle w:val="Strong"/>
          <w:rFonts w:ascii="Times New Roman" w:hAnsi="Times New Roman" w:cs="Times New Roman"/>
          <w:b w:val="0"/>
          <w:i/>
          <w:color w:val="000000"/>
          <w:sz w:val="24"/>
          <w:szCs w:val="24"/>
        </w:rPr>
        <w:t>Please review the class syllabus for a more detailed explanation of the grading process.</w:t>
      </w:r>
    </w:p>
    <w:p w:rsidR="00BE275D" w:rsidRPr="00E10222" w:rsidRDefault="00BE275D" w:rsidP="00BE275D">
      <w:pPr>
        <w:pStyle w:val="ListParagraph"/>
        <w:numPr>
          <w:ilvl w:val="0"/>
          <w:numId w:val="1"/>
        </w:numPr>
        <w:rPr>
          <w:rStyle w:val="Strong"/>
          <w:rFonts w:ascii="Times New Roman" w:hAnsi="Times New Roman" w:cs="Times New Roman"/>
          <w:b w:val="0"/>
          <w:bCs w:val="0"/>
          <w:sz w:val="24"/>
          <w:szCs w:val="24"/>
        </w:rPr>
      </w:pPr>
      <w:r w:rsidRPr="00BE275D">
        <w:rPr>
          <w:rStyle w:val="Strong"/>
          <w:rFonts w:ascii="Times New Roman" w:hAnsi="Times New Roman" w:cs="Times New Roman"/>
          <w:color w:val="000000"/>
          <w:sz w:val="24"/>
          <w:szCs w:val="24"/>
        </w:rPr>
        <w:t xml:space="preserve">A high audition grade does NOT guarantee that a student will be cast in a leading role.  Likewise, a low </w:t>
      </w:r>
      <w:r>
        <w:rPr>
          <w:rStyle w:val="Strong"/>
          <w:rFonts w:ascii="Times New Roman" w:hAnsi="Times New Roman" w:cs="Times New Roman"/>
          <w:color w:val="000000"/>
          <w:sz w:val="24"/>
          <w:szCs w:val="24"/>
        </w:rPr>
        <w:t xml:space="preserve">audition </w:t>
      </w:r>
      <w:r w:rsidRPr="00BE275D">
        <w:rPr>
          <w:rStyle w:val="Strong"/>
          <w:rFonts w:ascii="Times New Roman" w:hAnsi="Times New Roman" w:cs="Times New Roman"/>
          <w:color w:val="000000"/>
          <w:sz w:val="24"/>
          <w:szCs w:val="24"/>
        </w:rPr>
        <w:t>grade does not necessarily prevent a student from being called back for a leading role.</w:t>
      </w:r>
    </w:p>
    <w:p w:rsidR="00E10222" w:rsidRPr="00BE275D" w:rsidRDefault="00E10222" w:rsidP="00171AA8">
      <w:pPr>
        <w:pStyle w:val="ListParagraph"/>
        <w:numPr>
          <w:ilvl w:val="0"/>
          <w:numId w:val="1"/>
        </w:numPr>
        <w:rPr>
          <w:rStyle w:val="Strong"/>
          <w:rFonts w:ascii="Times New Roman" w:hAnsi="Times New Roman" w:cs="Times New Roman"/>
          <w:b w:val="0"/>
          <w:bCs w:val="0"/>
          <w:sz w:val="24"/>
          <w:szCs w:val="24"/>
        </w:rPr>
      </w:pPr>
      <w:r>
        <w:rPr>
          <w:rStyle w:val="Strong"/>
          <w:rFonts w:ascii="Times New Roman" w:hAnsi="Times New Roman" w:cs="Times New Roman"/>
          <w:color w:val="000000"/>
          <w:sz w:val="24"/>
          <w:szCs w:val="24"/>
        </w:rPr>
        <w:t>Separating the line between “audition grade” or “audition quality” and “role</w:t>
      </w:r>
      <w:r w:rsidR="00171AA8">
        <w:rPr>
          <w:rStyle w:val="Strong"/>
          <w:rFonts w:ascii="Times New Roman" w:hAnsi="Times New Roman" w:cs="Times New Roman"/>
          <w:color w:val="000000"/>
          <w:sz w:val="24"/>
          <w:szCs w:val="24"/>
        </w:rPr>
        <w:t xml:space="preserve"> offered</w:t>
      </w:r>
      <w:r>
        <w:rPr>
          <w:rStyle w:val="Strong"/>
          <w:rFonts w:ascii="Times New Roman" w:hAnsi="Times New Roman" w:cs="Times New Roman"/>
          <w:color w:val="000000"/>
          <w:sz w:val="24"/>
          <w:szCs w:val="24"/>
        </w:rPr>
        <w:t xml:space="preserve">” can often be blurry.  </w:t>
      </w:r>
    </w:p>
    <w:p w:rsidR="00BE275D" w:rsidRPr="00BE275D" w:rsidRDefault="00BE275D" w:rsidP="00BE275D">
      <w:pPr>
        <w:rPr>
          <w:rFonts w:ascii="Times New Roman" w:hAnsi="Times New Roman" w:cs="Times New Roman"/>
          <w:sz w:val="24"/>
          <w:szCs w:val="24"/>
        </w:rPr>
      </w:pPr>
    </w:p>
    <w:p w:rsidR="00380F32" w:rsidRPr="00BE275D" w:rsidRDefault="00380F32" w:rsidP="00BE275D">
      <w:pPr>
        <w:pStyle w:val="ListParagraph"/>
        <w:numPr>
          <w:ilvl w:val="0"/>
          <w:numId w:val="2"/>
        </w:numPr>
        <w:rPr>
          <w:rFonts w:ascii="Times New Roman" w:hAnsi="Times New Roman" w:cs="Times New Roman"/>
          <w:sz w:val="24"/>
          <w:szCs w:val="24"/>
        </w:rPr>
      </w:pPr>
      <w:r w:rsidRPr="00BE275D">
        <w:rPr>
          <w:rFonts w:ascii="Times New Roman" w:hAnsi="Times New Roman" w:cs="Times New Roman"/>
          <w:sz w:val="24"/>
          <w:szCs w:val="24"/>
        </w:rPr>
        <w:t>All who audition and commit to the show will be given a role in it and all will be featured in the performance.</w:t>
      </w:r>
    </w:p>
    <w:p w:rsidR="00380F32" w:rsidRPr="00BE275D" w:rsidRDefault="00380F32" w:rsidP="00BE275D">
      <w:pPr>
        <w:pStyle w:val="ListParagraph"/>
        <w:numPr>
          <w:ilvl w:val="0"/>
          <w:numId w:val="2"/>
        </w:numPr>
        <w:rPr>
          <w:rFonts w:ascii="Times New Roman" w:hAnsi="Times New Roman" w:cs="Times New Roman"/>
          <w:sz w:val="24"/>
          <w:szCs w:val="24"/>
        </w:rPr>
      </w:pPr>
      <w:r w:rsidRPr="00BE275D">
        <w:rPr>
          <w:rFonts w:ascii="Times New Roman" w:hAnsi="Times New Roman" w:cs="Times New Roman"/>
          <w:sz w:val="24"/>
          <w:szCs w:val="24"/>
        </w:rPr>
        <w:t>Grade and previous involvement is only a factor in selection</w:t>
      </w:r>
      <w:r w:rsidR="00E10222">
        <w:rPr>
          <w:rFonts w:ascii="Times New Roman" w:hAnsi="Times New Roman" w:cs="Times New Roman"/>
          <w:sz w:val="24"/>
          <w:szCs w:val="24"/>
        </w:rPr>
        <w:t>.</w:t>
      </w:r>
      <w:r w:rsidRPr="00BE275D">
        <w:rPr>
          <w:rFonts w:ascii="Times New Roman" w:hAnsi="Times New Roman" w:cs="Times New Roman"/>
          <w:sz w:val="24"/>
          <w:szCs w:val="24"/>
        </w:rPr>
        <w:t xml:space="preserve"> </w:t>
      </w:r>
      <w:r w:rsidR="00E10222">
        <w:rPr>
          <w:rFonts w:ascii="Times New Roman" w:hAnsi="Times New Roman" w:cs="Times New Roman"/>
          <w:sz w:val="24"/>
          <w:szCs w:val="24"/>
        </w:rPr>
        <w:t>If</w:t>
      </w:r>
      <w:r w:rsidRPr="00BE275D">
        <w:rPr>
          <w:rFonts w:ascii="Times New Roman" w:hAnsi="Times New Roman" w:cs="Times New Roman"/>
          <w:sz w:val="24"/>
          <w:szCs w:val="24"/>
        </w:rPr>
        <w:t xml:space="preserve"> multiple performers are determined to be equally qualified for a particular role - in such a case, the senior student will be given that role</w:t>
      </w:r>
      <w:r w:rsidR="00E10222">
        <w:rPr>
          <w:rFonts w:ascii="Times New Roman" w:hAnsi="Times New Roman" w:cs="Times New Roman"/>
          <w:sz w:val="24"/>
          <w:szCs w:val="24"/>
        </w:rPr>
        <w:t>.</w:t>
      </w:r>
    </w:p>
    <w:p w:rsidR="00380F32" w:rsidRPr="00BE275D" w:rsidRDefault="00380F32" w:rsidP="00BE275D">
      <w:pPr>
        <w:pStyle w:val="ListParagraph"/>
        <w:numPr>
          <w:ilvl w:val="0"/>
          <w:numId w:val="2"/>
        </w:numPr>
        <w:rPr>
          <w:rFonts w:ascii="Times New Roman" w:hAnsi="Times New Roman" w:cs="Times New Roman"/>
          <w:sz w:val="24"/>
          <w:szCs w:val="24"/>
        </w:rPr>
      </w:pPr>
      <w:r w:rsidRPr="00BE275D">
        <w:rPr>
          <w:rFonts w:ascii="Times New Roman" w:hAnsi="Times New Roman" w:cs="Times New Roman"/>
          <w:sz w:val="24"/>
          <w:szCs w:val="24"/>
        </w:rPr>
        <w:t xml:space="preserve">Students are asked to give input as to which roles they would especially like to be considered for but the </w:t>
      </w:r>
      <w:r w:rsidR="00861A76">
        <w:rPr>
          <w:rFonts w:ascii="Times New Roman" w:hAnsi="Times New Roman" w:cs="Times New Roman"/>
          <w:sz w:val="24"/>
          <w:szCs w:val="24"/>
        </w:rPr>
        <w:t>P</w:t>
      </w:r>
      <w:r w:rsidRPr="00BE275D">
        <w:rPr>
          <w:rFonts w:ascii="Times New Roman" w:hAnsi="Times New Roman" w:cs="Times New Roman"/>
          <w:sz w:val="24"/>
          <w:szCs w:val="24"/>
        </w:rPr>
        <w:t xml:space="preserve">roduction </w:t>
      </w:r>
      <w:r w:rsidR="00861A76">
        <w:rPr>
          <w:rFonts w:ascii="Times New Roman" w:hAnsi="Times New Roman" w:cs="Times New Roman"/>
          <w:sz w:val="24"/>
          <w:szCs w:val="24"/>
        </w:rPr>
        <w:t>T</w:t>
      </w:r>
      <w:r w:rsidRPr="00BE275D">
        <w:rPr>
          <w:rFonts w:ascii="Times New Roman" w:hAnsi="Times New Roman" w:cs="Times New Roman"/>
          <w:sz w:val="24"/>
          <w:szCs w:val="24"/>
        </w:rPr>
        <w:t>eam</w:t>
      </w:r>
      <w:r w:rsidR="00E10222">
        <w:rPr>
          <w:rFonts w:ascii="Times New Roman" w:hAnsi="Times New Roman" w:cs="Times New Roman"/>
          <w:sz w:val="24"/>
          <w:szCs w:val="24"/>
        </w:rPr>
        <w:t>*</w:t>
      </w:r>
      <w:r w:rsidRPr="00BE275D">
        <w:rPr>
          <w:rFonts w:ascii="Times New Roman" w:hAnsi="Times New Roman" w:cs="Times New Roman"/>
          <w:sz w:val="24"/>
          <w:szCs w:val="24"/>
        </w:rPr>
        <w:t xml:space="preserve"> reserves the right to place a performer in the role that best suits them and best serves the play.</w:t>
      </w:r>
    </w:p>
    <w:p w:rsidR="00BE275D" w:rsidRPr="00BE275D" w:rsidRDefault="00380F32" w:rsidP="00BE275D">
      <w:pPr>
        <w:pStyle w:val="ListParagraph"/>
        <w:numPr>
          <w:ilvl w:val="0"/>
          <w:numId w:val="2"/>
        </w:numPr>
        <w:rPr>
          <w:rFonts w:ascii="Times New Roman" w:hAnsi="Times New Roman" w:cs="Times New Roman"/>
          <w:sz w:val="24"/>
          <w:szCs w:val="24"/>
        </w:rPr>
      </w:pPr>
      <w:r w:rsidRPr="00BE275D">
        <w:rPr>
          <w:rFonts w:ascii="Times New Roman" w:hAnsi="Times New Roman" w:cs="Times New Roman"/>
          <w:sz w:val="24"/>
          <w:szCs w:val="24"/>
        </w:rPr>
        <w:t xml:space="preserve">The </w:t>
      </w:r>
      <w:r w:rsidR="00861A76">
        <w:rPr>
          <w:rFonts w:ascii="Times New Roman" w:hAnsi="Times New Roman" w:cs="Times New Roman"/>
          <w:sz w:val="24"/>
          <w:szCs w:val="24"/>
        </w:rPr>
        <w:t>P</w:t>
      </w:r>
      <w:r w:rsidRPr="00BE275D">
        <w:rPr>
          <w:rFonts w:ascii="Times New Roman" w:hAnsi="Times New Roman" w:cs="Times New Roman"/>
          <w:sz w:val="24"/>
          <w:szCs w:val="24"/>
        </w:rPr>
        <w:t xml:space="preserve">roduction </w:t>
      </w:r>
      <w:r w:rsidR="00861A76">
        <w:rPr>
          <w:rFonts w:ascii="Times New Roman" w:hAnsi="Times New Roman" w:cs="Times New Roman"/>
          <w:sz w:val="24"/>
          <w:szCs w:val="24"/>
        </w:rPr>
        <w:t>T</w:t>
      </w:r>
      <w:r w:rsidRPr="00BE275D">
        <w:rPr>
          <w:rFonts w:ascii="Times New Roman" w:hAnsi="Times New Roman" w:cs="Times New Roman"/>
          <w:sz w:val="24"/>
          <w:szCs w:val="24"/>
        </w:rPr>
        <w:t xml:space="preserve">eam </w:t>
      </w:r>
      <w:r w:rsidR="00BE275D" w:rsidRPr="00BE275D">
        <w:rPr>
          <w:rFonts w:ascii="Times New Roman" w:hAnsi="Times New Roman" w:cs="Times New Roman"/>
          <w:sz w:val="24"/>
          <w:szCs w:val="24"/>
        </w:rPr>
        <w:t>discusses</w:t>
      </w:r>
      <w:r w:rsidRPr="00BE275D">
        <w:rPr>
          <w:rFonts w:ascii="Times New Roman" w:hAnsi="Times New Roman" w:cs="Times New Roman"/>
          <w:sz w:val="24"/>
          <w:szCs w:val="24"/>
        </w:rPr>
        <w:t xml:space="preserve"> and </w:t>
      </w:r>
      <w:r w:rsidR="00BE275D" w:rsidRPr="00BE275D">
        <w:rPr>
          <w:rFonts w:ascii="Times New Roman" w:hAnsi="Times New Roman" w:cs="Times New Roman"/>
          <w:sz w:val="24"/>
          <w:szCs w:val="24"/>
        </w:rPr>
        <w:t>consults</w:t>
      </w:r>
      <w:r w:rsidRPr="00BE275D">
        <w:rPr>
          <w:rFonts w:ascii="Times New Roman" w:hAnsi="Times New Roman" w:cs="Times New Roman"/>
          <w:sz w:val="24"/>
          <w:szCs w:val="24"/>
        </w:rPr>
        <w:t xml:space="preserve"> on</w:t>
      </w:r>
      <w:r w:rsidR="00A50E75">
        <w:rPr>
          <w:rFonts w:ascii="Times New Roman" w:hAnsi="Times New Roman" w:cs="Times New Roman"/>
          <w:sz w:val="24"/>
          <w:szCs w:val="24"/>
        </w:rPr>
        <w:t xml:space="preserve"> casting but the Lead Teacher/</w:t>
      </w:r>
      <w:r w:rsidRPr="00BE275D">
        <w:rPr>
          <w:rFonts w:ascii="Times New Roman" w:hAnsi="Times New Roman" w:cs="Times New Roman"/>
          <w:sz w:val="24"/>
          <w:szCs w:val="24"/>
        </w:rPr>
        <w:t>Director takes final responsibility for all selections and any concer</w:t>
      </w:r>
      <w:r w:rsidR="00A50E75">
        <w:rPr>
          <w:rFonts w:ascii="Times New Roman" w:hAnsi="Times New Roman" w:cs="Times New Roman"/>
          <w:sz w:val="24"/>
          <w:szCs w:val="24"/>
        </w:rPr>
        <w:t>ns are to be addressed to him/</w:t>
      </w:r>
      <w:r w:rsidRPr="00BE275D">
        <w:rPr>
          <w:rFonts w:ascii="Times New Roman" w:hAnsi="Times New Roman" w:cs="Times New Roman"/>
          <w:sz w:val="24"/>
          <w:szCs w:val="24"/>
        </w:rPr>
        <w:t>her.</w:t>
      </w:r>
    </w:p>
    <w:p w:rsidR="00380F32" w:rsidRPr="00BE275D" w:rsidRDefault="00BE275D" w:rsidP="00BE275D">
      <w:pPr>
        <w:pStyle w:val="ListParagraph"/>
        <w:numPr>
          <w:ilvl w:val="0"/>
          <w:numId w:val="2"/>
        </w:numPr>
        <w:rPr>
          <w:rFonts w:ascii="Times New Roman" w:hAnsi="Times New Roman" w:cs="Times New Roman"/>
          <w:sz w:val="24"/>
          <w:szCs w:val="24"/>
        </w:rPr>
      </w:pPr>
      <w:r w:rsidRPr="00BE275D">
        <w:rPr>
          <w:rFonts w:ascii="Times New Roman" w:hAnsi="Times New Roman" w:cs="Times New Roman"/>
          <w:sz w:val="24"/>
          <w:szCs w:val="24"/>
        </w:rPr>
        <w:t>The</w:t>
      </w:r>
      <w:r w:rsidR="00A50E75">
        <w:rPr>
          <w:rFonts w:ascii="Times New Roman" w:hAnsi="Times New Roman" w:cs="Times New Roman"/>
          <w:sz w:val="24"/>
          <w:szCs w:val="24"/>
        </w:rPr>
        <w:t xml:space="preserve"> Lead Teacher/</w:t>
      </w:r>
      <w:r w:rsidR="00380F32" w:rsidRPr="00BE275D">
        <w:rPr>
          <w:rFonts w:ascii="Times New Roman" w:hAnsi="Times New Roman" w:cs="Times New Roman"/>
          <w:sz w:val="24"/>
          <w:szCs w:val="24"/>
        </w:rPr>
        <w:t xml:space="preserve">Director will </w:t>
      </w:r>
      <w:r>
        <w:rPr>
          <w:rFonts w:ascii="Times New Roman" w:hAnsi="Times New Roman" w:cs="Times New Roman"/>
          <w:sz w:val="24"/>
          <w:szCs w:val="24"/>
        </w:rPr>
        <w:t xml:space="preserve">only </w:t>
      </w:r>
      <w:r w:rsidR="00380F32" w:rsidRPr="00BE275D">
        <w:rPr>
          <w:rFonts w:ascii="Times New Roman" w:hAnsi="Times New Roman" w:cs="Times New Roman"/>
          <w:sz w:val="24"/>
          <w:szCs w:val="24"/>
        </w:rPr>
        <w:t>discuss a performer's strengths and areas needing growth but will not discuss or defend th</w:t>
      </w:r>
      <w:r w:rsidR="00E10222">
        <w:rPr>
          <w:rFonts w:ascii="Times New Roman" w:hAnsi="Times New Roman" w:cs="Times New Roman"/>
          <w:sz w:val="24"/>
          <w:szCs w:val="24"/>
        </w:rPr>
        <w:t xml:space="preserve">e selection of other performers, or why a </w:t>
      </w:r>
      <w:r w:rsidR="00A50E75">
        <w:rPr>
          <w:rFonts w:ascii="Times New Roman" w:hAnsi="Times New Roman" w:cs="Times New Roman"/>
          <w:sz w:val="24"/>
          <w:szCs w:val="24"/>
        </w:rPr>
        <w:t xml:space="preserve">particular </w:t>
      </w:r>
      <w:r w:rsidR="00E10222">
        <w:rPr>
          <w:rFonts w:ascii="Times New Roman" w:hAnsi="Times New Roman" w:cs="Times New Roman"/>
          <w:sz w:val="24"/>
          <w:szCs w:val="24"/>
        </w:rPr>
        <w:t>student didn’t get the part that they wanted.</w:t>
      </w:r>
    </w:p>
    <w:p w:rsidR="00380F32" w:rsidRDefault="00380F32" w:rsidP="00BE275D">
      <w:pPr>
        <w:pStyle w:val="ListParagraph"/>
        <w:numPr>
          <w:ilvl w:val="0"/>
          <w:numId w:val="2"/>
        </w:numPr>
        <w:rPr>
          <w:rFonts w:ascii="Times New Roman" w:hAnsi="Times New Roman" w:cs="Times New Roman"/>
          <w:sz w:val="24"/>
          <w:szCs w:val="24"/>
        </w:rPr>
      </w:pPr>
      <w:r w:rsidRPr="00BE275D">
        <w:rPr>
          <w:rFonts w:ascii="Times New Roman" w:hAnsi="Times New Roman" w:cs="Times New Roman"/>
          <w:sz w:val="24"/>
          <w:szCs w:val="24"/>
        </w:rPr>
        <w:t>In addition to skill set, for some roles, look (</w:t>
      </w:r>
      <w:r w:rsidRPr="00BE275D">
        <w:rPr>
          <w:rStyle w:val="Emphasis"/>
          <w:rFonts w:ascii="Times New Roman" w:hAnsi="Times New Roman" w:cs="Times New Roman"/>
          <w:color w:val="000000"/>
          <w:sz w:val="24"/>
          <w:szCs w:val="24"/>
        </w:rPr>
        <w:t>not looks</w:t>
      </w:r>
      <w:r w:rsidRPr="00BE275D">
        <w:rPr>
          <w:rFonts w:ascii="Times New Roman" w:hAnsi="Times New Roman" w:cs="Times New Roman"/>
          <w:sz w:val="24"/>
          <w:szCs w:val="24"/>
        </w:rPr>
        <w:t>) matters - i.e. relative height of paired characters.</w:t>
      </w:r>
    </w:p>
    <w:p w:rsidR="00E10222" w:rsidRDefault="00E10222" w:rsidP="00E1022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following questions are </w:t>
      </w:r>
      <w:r w:rsidR="00A50E75">
        <w:rPr>
          <w:rFonts w:ascii="Times New Roman" w:hAnsi="Times New Roman" w:cs="Times New Roman"/>
          <w:sz w:val="24"/>
          <w:szCs w:val="24"/>
        </w:rPr>
        <w:t>also</w:t>
      </w:r>
      <w:r>
        <w:rPr>
          <w:rFonts w:ascii="Times New Roman" w:hAnsi="Times New Roman" w:cs="Times New Roman"/>
          <w:sz w:val="24"/>
          <w:szCs w:val="24"/>
        </w:rPr>
        <w:t xml:space="preserve"> considered</w:t>
      </w:r>
      <w:r w:rsidR="00A50E75">
        <w:rPr>
          <w:rFonts w:ascii="Times New Roman" w:hAnsi="Times New Roman" w:cs="Times New Roman"/>
          <w:sz w:val="24"/>
          <w:szCs w:val="24"/>
        </w:rPr>
        <w:t xml:space="preserve"> when casting</w:t>
      </w:r>
      <w:r>
        <w:rPr>
          <w:rFonts w:ascii="Times New Roman" w:hAnsi="Times New Roman" w:cs="Times New Roman"/>
          <w:sz w:val="24"/>
          <w:szCs w:val="24"/>
        </w:rPr>
        <w:t xml:space="preserve"> </w:t>
      </w:r>
      <w:r>
        <w:rPr>
          <w:rFonts w:ascii="Times New Roman" w:hAnsi="Times New Roman" w:cs="Times New Roman"/>
          <w:b/>
          <w:sz w:val="24"/>
          <w:szCs w:val="24"/>
        </w:rPr>
        <w:t>in addition to</w:t>
      </w:r>
      <w:r>
        <w:rPr>
          <w:rFonts w:ascii="Times New Roman" w:hAnsi="Times New Roman" w:cs="Times New Roman"/>
          <w:b/>
          <w:i/>
          <w:sz w:val="24"/>
          <w:szCs w:val="24"/>
        </w:rPr>
        <w:t xml:space="preserve"> </w:t>
      </w:r>
      <w:r>
        <w:rPr>
          <w:rFonts w:ascii="Times New Roman" w:hAnsi="Times New Roman" w:cs="Times New Roman"/>
          <w:sz w:val="24"/>
          <w:szCs w:val="24"/>
        </w:rPr>
        <w:t>the required elements of the audition (song, scene, dance):</w:t>
      </w:r>
    </w:p>
    <w:p w:rsidR="00E10222" w:rsidRPr="00E10222" w:rsidRDefault="00E10222" w:rsidP="00E10222">
      <w:pPr>
        <w:pStyle w:val="NoSpacing"/>
        <w:numPr>
          <w:ilvl w:val="0"/>
          <w:numId w:val="4"/>
        </w:numPr>
        <w:rPr>
          <w:rFonts w:ascii="Times New Roman" w:hAnsi="Times New Roman" w:cs="Times New Roman"/>
          <w:i/>
          <w:sz w:val="24"/>
          <w:szCs w:val="24"/>
        </w:rPr>
      </w:pPr>
      <w:r w:rsidRPr="00E10222">
        <w:rPr>
          <w:rFonts w:ascii="Times New Roman" w:hAnsi="Times New Roman" w:cs="Times New Roman"/>
          <w:i/>
          <w:sz w:val="24"/>
          <w:szCs w:val="24"/>
        </w:rPr>
        <w:t>Who best captures the spirit of the play/character?</w:t>
      </w:r>
    </w:p>
    <w:p w:rsidR="00E10222" w:rsidRPr="00E10222" w:rsidRDefault="00E10222" w:rsidP="00E10222">
      <w:pPr>
        <w:pStyle w:val="NoSpacing"/>
        <w:numPr>
          <w:ilvl w:val="0"/>
          <w:numId w:val="4"/>
        </w:numPr>
        <w:rPr>
          <w:rFonts w:ascii="Times New Roman" w:hAnsi="Times New Roman" w:cs="Times New Roman"/>
          <w:i/>
          <w:sz w:val="24"/>
          <w:szCs w:val="24"/>
        </w:rPr>
      </w:pPr>
      <w:r w:rsidRPr="00E10222">
        <w:rPr>
          <w:rFonts w:ascii="Times New Roman" w:hAnsi="Times New Roman" w:cs="Times New Roman"/>
          <w:i/>
          <w:sz w:val="24"/>
          <w:szCs w:val="24"/>
        </w:rPr>
        <w:t>Whom will the audience most readily accept in the role?</w:t>
      </w:r>
    </w:p>
    <w:p w:rsidR="00E10222" w:rsidRPr="00E10222" w:rsidRDefault="00E10222" w:rsidP="00E10222">
      <w:pPr>
        <w:pStyle w:val="NoSpacing"/>
        <w:numPr>
          <w:ilvl w:val="0"/>
          <w:numId w:val="4"/>
        </w:numPr>
        <w:rPr>
          <w:rFonts w:ascii="Times New Roman" w:hAnsi="Times New Roman" w:cs="Times New Roman"/>
          <w:i/>
          <w:sz w:val="24"/>
          <w:szCs w:val="24"/>
        </w:rPr>
      </w:pPr>
      <w:r w:rsidRPr="00E10222">
        <w:rPr>
          <w:rFonts w:ascii="Times New Roman" w:hAnsi="Times New Roman" w:cs="Times New Roman"/>
          <w:i/>
          <w:sz w:val="24"/>
          <w:szCs w:val="24"/>
        </w:rPr>
        <w:t>Who compliments and offers variety and contrast?</w:t>
      </w:r>
    </w:p>
    <w:p w:rsidR="00E10222" w:rsidRPr="00E10222" w:rsidRDefault="00E10222" w:rsidP="00E10222">
      <w:pPr>
        <w:pStyle w:val="NoSpacing"/>
        <w:numPr>
          <w:ilvl w:val="0"/>
          <w:numId w:val="4"/>
        </w:numPr>
        <w:rPr>
          <w:rFonts w:ascii="Times New Roman" w:hAnsi="Times New Roman" w:cs="Times New Roman"/>
          <w:i/>
          <w:sz w:val="24"/>
          <w:szCs w:val="24"/>
        </w:rPr>
      </w:pPr>
      <w:r w:rsidRPr="00E10222">
        <w:rPr>
          <w:rFonts w:ascii="Times New Roman" w:hAnsi="Times New Roman" w:cs="Times New Roman"/>
          <w:i/>
          <w:sz w:val="24"/>
          <w:szCs w:val="24"/>
        </w:rPr>
        <w:t>Who will fit with the rest of the cast?</w:t>
      </w:r>
    </w:p>
    <w:p w:rsidR="00E10222" w:rsidRPr="00E10222" w:rsidRDefault="00E10222" w:rsidP="00E10222">
      <w:pPr>
        <w:pStyle w:val="NoSpacing"/>
        <w:numPr>
          <w:ilvl w:val="0"/>
          <w:numId w:val="4"/>
        </w:numPr>
        <w:rPr>
          <w:rFonts w:ascii="Times New Roman" w:hAnsi="Times New Roman" w:cs="Times New Roman"/>
          <w:i/>
          <w:sz w:val="24"/>
          <w:szCs w:val="24"/>
        </w:rPr>
      </w:pPr>
      <w:r w:rsidRPr="00E10222">
        <w:rPr>
          <w:rFonts w:ascii="Times New Roman" w:hAnsi="Times New Roman" w:cs="Times New Roman"/>
          <w:i/>
          <w:sz w:val="24"/>
          <w:szCs w:val="24"/>
        </w:rPr>
        <w:t xml:space="preserve">Whom would </w:t>
      </w:r>
      <w:r>
        <w:rPr>
          <w:rFonts w:ascii="Times New Roman" w:hAnsi="Times New Roman" w:cs="Times New Roman"/>
          <w:i/>
          <w:sz w:val="24"/>
          <w:szCs w:val="24"/>
        </w:rPr>
        <w:t>we</w:t>
      </w:r>
      <w:r w:rsidRPr="00E10222">
        <w:rPr>
          <w:rFonts w:ascii="Times New Roman" w:hAnsi="Times New Roman" w:cs="Times New Roman"/>
          <w:i/>
          <w:sz w:val="24"/>
          <w:szCs w:val="24"/>
        </w:rPr>
        <w:t xml:space="preserve"> like to work with in this role?</w:t>
      </w:r>
    </w:p>
    <w:p w:rsidR="00E10222" w:rsidRDefault="00E10222" w:rsidP="00E10222">
      <w:pPr>
        <w:pStyle w:val="NoSpacing"/>
        <w:numPr>
          <w:ilvl w:val="0"/>
          <w:numId w:val="4"/>
        </w:numPr>
        <w:rPr>
          <w:rFonts w:ascii="Times New Roman" w:hAnsi="Times New Roman" w:cs="Times New Roman"/>
          <w:i/>
          <w:sz w:val="24"/>
          <w:szCs w:val="24"/>
        </w:rPr>
      </w:pPr>
      <w:r w:rsidRPr="00E10222">
        <w:rPr>
          <w:rFonts w:ascii="Times New Roman" w:hAnsi="Times New Roman" w:cs="Times New Roman"/>
          <w:i/>
          <w:sz w:val="24"/>
          <w:szCs w:val="24"/>
        </w:rPr>
        <w:t>Educationally, who would gain the most from this experience?</w:t>
      </w:r>
    </w:p>
    <w:p w:rsidR="00E10222" w:rsidRPr="00E10222" w:rsidRDefault="00E10222" w:rsidP="00E10222">
      <w:pPr>
        <w:pStyle w:val="NoSpacing"/>
        <w:ind w:left="1440"/>
        <w:rPr>
          <w:rFonts w:ascii="Times New Roman" w:hAnsi="Times New Roman" w:cs="Times New Roman"/>
          <w:i/>
          <w:sz w:val="24"/>
          <w:szCs w:val="24"/>
        </w:rPr>
      </w:pPr>
    </w:p>
    <w:p w:rsidR="00380F32" w:rsidRPr="00BE275D" w:rsidRDefault="00380F32" w:rsidP="00BE275D">
      <w:pPr>
        <w:pStyle w:val="ListParagraph"/>
        <w:numPr>
          <w:ilvl w:val="0"/>
          <w:numId w:val="2"/>
        </w:numPr>
        <w:rPr>
          <w:rFonts w:ascii="Times New Roman" w:hAnsi="Times New Roman" w:cs="Times New Roman"/>
          <w:sz w:val="24"/>
          <w:szCs w:val="24"/>
        </w:rPr>
      </w:pPr>
      <w:r w:rsidRPr="00BE275D">
        <w:rPr>
          <w:rStyle w:val="Strong"/>
          <w:rFonts w:ascii="Times New Roman" w:hAnsi="Times New Roman" w:cs="Times New Roman"/>
          <w:color w:val="000000"/>
          <w:sz w:val="24"/>
          <w:szCs w:val="24"/>
        </w:rPr>
        <w:t>Casting is a process</w:t>
      </w:r>
      <w:r w:rsidRPr="00BE275D">
        <w:rPr>
          <w:rStyle w:val="apple-converted-space"/>
          <w:rFonts w:ascii="Times New Roman" w:hAnsi="Times New Roman" w:cs="Times New Roman"/>
          <w:color w:val="000000"/>
          <w:sz w:val="24"/>
          <w:szCs w:val="24"/>
        </w:rPr>
        <w:t> </w:t>
      </w:r>
      <w:r w:rsidR="00BE275D" w:rsidRPr="00BE275D">
        <w:rPr>
          <w:rFonts w:ascii="Times New Roman" w:hAnsi="Times New Roman" w:cs="Times New Roman"/>
          <w:sz w:val="24"/>
          <w:szCs w:val="24"/>
        </w:rPr>
        <w:t>–</w:t>
      </w:r>
      <w:r w:rsidRPr="00BE275D">
        <w:rPr>
          <w:rFonts w:ascii="Times New Roman" w:hAnsi="Times New Roman" w:cs="Times New Roman"/>
          <w:sz w:val="24"/>
          <w:szCs w:val="24"/>
        </w:rPr>
        <w:t xml:space="preserve"> </w:t>
      </w:r>
      <w:r w:rsidR="00BE275D" w:rsidRPr="00BE275D">
        <w:rPr>
          <w:rFonts w:ascii="Times New Roman" w:hAnsi="Times New Roman" w:cs="Times New Roman"/>
          <w:sz w:val="24"/>
          <w:szCs w:val="24"/>
        </w:rPr>
        <w:t>student actors</w:t>
      </w:r>
      <w:r w:rsidRPr="00BE275D">
        <w:rPr>
          <w:rFonts w:ascii="Times New Roman" w:hAnsi="Times New Roman" w:cs="Times New Roman"/>
          <w:sz w:val="24"/>
          <w:szCs w:val="24"/>
        </w:rPr>
        <w:t xml:space="preserve"> will be asked to work with various groupings of students on various skills and challenges over the course of multiple sessions.  No one session is "the audition" - but everything is part of the auditioning process.</w:t>
      </w:r>
    </w:p>
    <w:p w:rsidR="00380F32" w:rsidRPr="00BE275D" w:rsidRDefault="00380F32" w:rsidP="00BE275D">
      <w:pPr>
        <w:pStyle w:val="ListParagraph"/>
        <w:numPr>
          <w:ilvl w:val="0"/>
          <w:numId w:val="2"/>
        </w:numPr>
        <w:rPr>
          <w:rFonts w:ascii="Times New Roman" w:hAnsi="Times New Roman" w:cs="Times New Roman"/>
          <w:sz w:val="24"/>
          <w:szCs w:val="24"/>
        </w:rPr>
      </w:pPr>
      <w:r w:rsidRPr="00BE275D">
        <w:rPr>
          <w:rFonts w:ascii="Times New Roman" w:hAnsi="Times New Roman" w:cs="Times New Roman"/>
          <w:sz w:val="24"/>
          <w:szCs w:val="24"/>
        </w:rPr>
        <w:t xml:space="preserve">Cast members are asked to refrain </w:t>
      </w:r>
      <w:r w:rsidR="00E10222">
        <w:rPr>
          <w:rFonts w:ascii="Times New Roman" w:hAnsi="Times New Roman" w:cs="Times New Roman"/>
          <w:sz w:val="24"/>
          <w:szCs w:val="24"/>
        </w:rPr>
        <w:t>from</w:t>
      </w:r>
      <w:r w:rsidRPr="00BE275D">
        <w:rPr>
          <w:rFonts w:ascii="Times New Roman" w:hAnsi="Times New Roman" w:cs="Times New Roman"/>
          <w:sz w:val="24"/>
          <w:szCs w:val="24"/>
        </w:rPr>
        <w:t xml:space="preserve"> discussing the casting on social media for 24 hours after the cast list is posted.  </w:t>
      </w:r>
      <w:r w:rsidR="00E10222">
        <w:rPr>
          <w:rFonts w:ascii="Times New Roman" w:hAnsi="Times New Roman" w:cs="Times New Roman"/>
          <w:sz w:val="24"/>
          <w:szCs w:val="24"/>
        </w:rPr>
        <w:t xml:space="preserve">The Facebook Page that will be used for the public is titled: </w:t>
      </w:r>
      <w:r w:rsidR="002F2A1A">
        <w:rPr>
          <w:rFonts w:ascii="Times New Roman" w:hAnsi="Times New Roman" w:cs="Times New Roman"/>
          <w:sz w:val="24"/>
          <w:szCs w:val="24"/>
        </w:rPr>
        <w:t>“Laramie High School Theatre”; the Facebook Group that we utilize for class information and communication is called “LHS Musical Theatre”.</w:t>
      </w:r>
    </w:p>
    <w:p w:rsidR="00BE275D" w:rsidRDefault="00BE275D" w:rsidP="00BE275D">
      <w:pPr>
        <w:pStyle w:val="ListParagraph"/>
        <w:numPr>
          <w:ilvl w:val="0"/>
          <w:numId w:val="2"/>
        </w:numPr>
        <w:rPr>
          <w:rFonts w:ascii="Times New Roman" w:hAnsi="Times New Roman" w:cs="Times New Roman"/>
          <w:sz w:val="24"/>
          <w:szCs w:val="24"/>
        </w:rPr>
      </w:pPr>
      <w:r w:rsidRPr="00BE275D">
        <w:rPr>
          <w:rFonts w:ascii="Times New Roman" w:hAnsi="Times New Roman" w:cs="Times New Roman"/>
          <w:sz w:val="24"/>
          <w:szCs w:val="24"/>
        </w:rPr>
        <w:t xml:space="preserve">Parents/Guardians may request a meeting with the </w:t>
      </w:r>
      <w:r w:rsidR="002F2A1A">
        <w:rPr>
          <w:rFonts w:ascii="Times New Roman" w:hAnsi="Times New Roman" w:cs="Times New Roman"/>
          <w:sz w:val="24"/>
          <w:szCs w:val="24"/>
        </w:rPr>
        <w:t>T</w:t>
      </w:r>
      <w:r w:rsidRPr="00BE275D">
        <w:rPr>
          <w:rFonts w:ascii="Times New Roman" w:hAnsi="Times New Roman" w:cs="Times New Roman"/>
          <w:sz w:val="24"/>
          <w:szCs w:val="24"/>
        </w:rPr>
        <w:t>eacher/</w:t>
      </w:r>
      <w:r w:rsidR="002F2A1A">
        <w:rPr>
          <w:rFonts w:ascii="Times New Roman" w:hAnsi="Times New Roman" w:cs="Times New Roman"/>
          <w:sz w:val="24"/>
          <w:szCs w:val="24"/>
        </w:rPr>
        <w:t>D</w:t>
      </w:r>
      <w:r w:rsidRPr="00BE275D">
        <w:rPr>
          <w:rFonts w:ascii="Times New Roman" w:hAnsi="Times New Roman" w:cs="Times New Roman"/>
          <w:sz w:val="24"/>
          <w:szCs w:val="24"/>
        </w:rPr>
        <w:t xml:space="preserve">irector and members of the casting team only </w:t>
      </w:r>
      <w:r w:rsidRPr="002F2A1A">
        <w:rPr>
          <w:rFonts w:ascii="Times New Roman" w:hAnsi="Times New Roman" w:cs="Times New Roman"/>
          <w:b/>
          <w:sz w:val="24"/>
          <w:szCs w:val="24"/>
        </w:rPr>
        <w:t>after 10 school days</w:t>
      </w:r>
      <w:r w:rsidRPr="00BE275D">
        <w:rPr>
          <w:rFonts w:ascii="Times New Roman" w:hAnsi="Times New Roman" w:cs="Times New Roman"/>
          <w:sz w:val="24"/>
          <w:szCs w:val="24"/>
        </w:rPr>
        <w:t xml:space="preserve"> have passed from when the cast list is posted to discuss their students audition grade.  </w:t>
      </w:r>
    </w:p>
    <w:p w:rsidR="00A50E75" w:rsidRDefault="00A50E75" w:rsidP="00A50E7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Student actors may talk to the Teacher/Director about their audition grade at any time following the posting of the cast list.</w:t>
      </w:r>
    </w:p>
    <w:p w:rsidR="00A50E75" w:rsidRDefault="00A50E75" w:rsidP="00A50E7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Please see #5 above in regards to what will be discussed.</w:t>
      </w:r>
    </w:p>
    <w:p w:rsidR="00171AA8" w:rsidRPr="00BE275D" w:rsidRDefault="00171AA8" w:rsidP="00171A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“Gut Instinct” – some casting decisions are based on non-quantifiable, non-“grade-able” observations.</w:t>
      </w:r>
    </w:p>
    <w:p w:rsidR="00BE275D" w:rsidRDefault="00380F32" w:rsidP="00BE275D">
      <w:pPr>
        <w:pStyle w:val="ListParagraph"/>
        <w:numPr>
          <w:ilvl w:val="0"/>
          <w:numId w:val="2"/>
        </w:numPr>
        <w:rPr>
          <w:rFonts w:ascii="Times New Roman" w:hAnsi="Times New Roman" w:cs="Times New Roman"/>
          <w:sz w:val="24"/>
          <w:szCs w:val="24"/>
        </w:rPr>
      </w:pPr>
      <w:r w:rsidRPr="00BE275D">
        <w:rPr>
          <w:rFonts w:ascii="Times New Roman" w:hAnsi="Times New Roman" w:cs="Times New Roman"/>
          <w:sz w:val="24"/>
          <w:szCs w:val="24"/>
        </w:rPr>
        <w:t>The guiding principle of all we do is to</w:t>
      </w:r>
      <w:r w:rsidRPr="00BE275D">
        <w:rPr>
          <w:rStyle w:val="apple-converted-space"/>
          <w:rFonts w:ascii="Times New Roman" w:hAnsi="Times New Roman" w:cs="Times New Roman"/>
          <w:color w:val="000000"/>
          <w:sz w:val="24"/>
          <w:szCs w:val="24"/>
        </w:rPr>
        <w:t> </w:t>
      </w:r>
      <w:r w:rsidRPr="00BE275D">
        <w:rPr>
          <w:rStyle w:val="Strong"/>
          <w:rFonts w:ascii="Times New Roman" w:hAnsi="Times New Roman" w:cs="Times New Roman"/>
          <w:color w:val="000000"/>
          <w:sz w:val="24"/>
          <w:szCs w:val="24"/>
        </w:rPr>
        <w:t>"Serve the Play"</w:t>
      </w:r>
      <w:r w:rsidRPr="00BE275D">
        <w:rPr>
          <w:rFonts w:ascii="Times New Roman" w:hAnsi="Times New Roman" w:cs="Times New Roman"/>
          <w:sz w:val="24"/>
          <w:szCs w:val="24"/>
        </w:rPr>
        <w:t>.</w:t>
      </w:r>
    </w:p>
    <w:p w:rsidR="00B241C0" w:rsidRPr="00B241C0" w:rsidRDefault="00B241C0" w:rsidP="00B241C0">
      <w:pPr>
        <w:rPr>
          <w:rFonts w:ascii="Times New Roman" w:hAnsi="Times New Roman" w:cs="Times New Roman"/>
          <w:sz w:val="24"/>
          <w:szCs w:val="24"/>
        </w:rPr>
      </w:pPr>
    </w:p>
    <w:p w:rsidR="00C95175" w:rsidRDefault="00E10222" w:rsidP="00A50E75">
      <w:pPr>
        <w:pBdr>
          <w:top w:val="single" w:sz="12" w:space="1" w:color="auto"/>
          <w:left w:val="single" w:sz="12" w:space="4" w:color="auto"/>
          <w:bottom w:val="single" w:sz="12" w:space="1" w:color="auto"/>
          <w:right w:val="single" w:sz="12" w:space="4" w:color="auto"/>
        </w:pBdr>
        <w:rPr>
          <w:rFonts w:ascii="Times New Roman" w:hAnsi="Times New Roman" w:cs="Times New Roman"/>
          <w:sz w:val="24"/>
          <w:szCs w:val="24"/>
        </w:rPr>
      </w:pPr>
      <w:r>
        <w:rPr>
          <w:rFonts w:ascii="Times New Roman" w:hAnsi="Times New Roman" w:cs="Times New Roman"/>
          <w:sz w:val="24"/>
          <w:szCs w:val="24"/>
        </w:rPr>
        <w:t>*</w:t>
      </w:r>
      <w:r w:rsidR="00BE275D">
        <w:rPr>
          <w:rFonts w:ascii="Times New Roman" w:hAnsi="Times New Roman" w:cs="Times New Roman"/>
          <w:sz w:val="24"/>
          <w:szCs w:val="24"/>
        </w:rPr>
        <w:t xml:space="preserve">The </w:t>
      </w:r>
      <w:r w:rsidR="00861A76">
        <w:rPr>
          <w:rFonts w:ascii="Times New Roman" w:hAnsi="Times New Roman" w:cs="Times New Roman"/>
          <w:sz w:val="24"/>
          <w:szCs w:val="24"/>
        </w:rPr>
        <w:t>P</w:t>
      </w:r>
      <w:r w:rsidR="00BE275D">
        <w:rPr>
          <w:rFonts w:ascii="Times New Roman" w:hAnsi="Times New Roman" w:cs="Times New Roman"/>
          <w:sz w:val="24"/>
          <w:szCs w:val="24"/>
        </w:rPr>
        <w:t xml:space="preserve">roduction </w:t>
      </w:r>
      <w:r w:rsidR="00861A76">
        <w:rPr>
          <w:rFonts w:ascii="Times New Roman" w:hAnsi="Times New Roman" w:cs="Times New Roman"/>
          <w:sz w:val="24"/>
          <w:szCs w:val="24"/>
        </w:rPr>
        <w:t>T</w:t>
      </w:r>
      <w:r w:rsidR="00BE275D">
        <w:rPr>
          <w:rFonts w:ascii="Times New Roman" w:hAnsi="Times New Roman" w:cs="Times New Roman"/>
          <w:sz w:val="24"/>
          <w:szCs w:val="24"/>
        </w:rPr>
        <w:t xml:space="preserve">eam is defined as the Director, Accompanist, Student Teachers, and others that may be invited to be a part of the complete and overall audition process.  The Director reserves the right to include LHS School administration to be part of the casting team. </w:t>
      </w:r>
    </w:p>
    <w:p w:rsidR="00A50E75" w:rsidRDefault="00A50E75" w:rsidP="00A50E75">
      <w:pPr>
        <w:rPr>
          <w:rFonts w:ascii="Times New Roman" w:hAnsi="Times New Roman" w:cs="Times New Roman"/>
          <w:b/>
          <w:sz w:val="24"/>
          <w:szCs w:val="24"/>
        </w:rPr>
      </w:pPr>
    </w:p>
    <w:p w:rsidR="00B241C0" w:rsidRPr="00861A76" w:rsidRDefault="00A50E75" w:rsidP="00171AA8">
      <w:pPr>
        <w:jc w:val="center"/>
        <w:rPr>
          <w:rFonts w:ascii="Times New Roman" w:hAnsi="Times New Roman" w:cs="Times New Roman"/>
          <w:sz w:val="28"/>
          <w:szCs w:val="28"/>
        </w:rPr>
      </w:pPr>
      <w:r w:rsidRPr="00861A76">
        <w:rPr>
          <w:rFonts w:ascii="Times New Roman" w:hAnsi="Times New Roman" w:cs="Times New Roman"/>
          <w:b/>
          <w:sz w:val="28"/>
          <w:szCs w:val="28"/>
        </w:rPr>
        <w:t xml:space="preserve">Honesty Clause: </w:t>
      </w:r>
      <w:r w:rsidR="00861A76" w:rsidRPr="00861A76">
        <w:rPr>
          <w:rFonts w:ascii="Times New Roman" w:hAnsi="Times New Roman" w:cs="Times New Roman"/>
          <w:sz w:val="28"/>
          <w:szCs w:val="28"/>
        </w:rPr>
        <w:t xml:space="preserve">Regardless the amount of preparation for auditions, or how well they do at auditions, </w:t>
      </w:r>
      <w:r w:rsidRPr="00861A76">
        <w:rPr>
          <w:rFonts w:ascii="Times New Roman" w:hAnsi="Times New Roman" w:cs="Times New Roman"/>
          <w:sz w:val="28"/>
          <w:szCs w:val="28"/>
        </w:rPr>
        <w:t>the majority of students will not get the part that they want.</w:t>
      </w:r>
    </w:p>
    <w:p w:rsidR="00171AA8" w:rsidRDefault="00171AA8" w:rsidP="00A50E75">
      <w:pPr>
        <w:rPr>
          <w:rFonts w:ascii="Times New Roman" w:hAnsi="Times New Roman" w:cs="Times New Roman"/>
          <w:sz w:val="24"/>
          <w:szCs w:val="24"/>
        </w:rPr>
      </w:pPr>
    </w:p>
    <w:p w:rsidR="00A50E75" w:rsidRPr="00A50E75" w:rsidRDefault="00B241C0" w:rsidP="00A50E75">
      <w:pPr>
        <w:pStyle w:val="Title"/>
        <w:jc w:val="center"/>
        <w:rPr>
          <w:rFonts w:ascii="Times New Roman" w:hAnsi="Times New Roman" w:cs="Times New Roman"/>
          <w:color w:val="auto"/>
          <w:sz w:val="40"/>
          <w:szCs w:val="40"/>
        </w:rPr>
      </w:pPr>
      <w:r>
        <w:rPr>
          <w:rFonts w:ascii="Times New Roman" w:hAnsi="Times New Roman" w:cs="Times New Roman"/>
          <w:color w:val="auto"/>
          <w:sz w:val="40"/>
          <w:szCs w:val="40"/>
        </w:rPr>
        <w:t>What to do after the cast list is posted and during rehearsal</w:t>
      </w:r>
      <w:r w:rsidR="00A50E75">
        <w:rPr>
          <w:rFonts w:ascii="Times New Roman" w:hAnsi="Times New Roman" w:cs="Times New Roman"/>
          <w:color w:val="auto"/>
          <w:sz w:val="40"/>
          <w:szCs w:val="40"/>
        </w:rPr>
        <w:t>:</w:t>
      </w:r>
    </w:p>
    <w:p w:rsidR="00A50E75" w:rsidRPr="00A50E75" w:rsidRDefault="00A50E75" w:rsidP="00A50E75">
      <w:pPr>
        <w:rPr>
          <w:rFonts w:ascii="Times New Roman" w:hAnsi="Times New Roman" w:cs="Times New Roman"/>
        </w:rPr>
      </w:pPr>
      <w:r w:rsidRPr="00A50E75">
        <w:rPr>
          <w:rFonts w:ascii="Times New Roman" w:hAnsi="Times New Roman" w:cs="Times New Roman"/>
          <w:b/>
          <w:bCs/>
          <w:i/>
        </w:rPr>
        <w:t>1. Stand for the project.</w:t>
      </w:r>
      <w:r w:rsidRPr="00A50E75">
        <w:rPr>
          <w:rFonts w:ascii="Times New Roman" w:hAnsi="Times New Roman" w:cs="Times New Roman"/>
        </w:rPr>
        <w:t> Hold the highest good of the overall project and show up every day to make it happen. This means being more than just part of the creative process. It means doing your part to create the shared vision of the project as it emerges.</w:t>
      </w:r>
      <w:r>
        <w:rPr>
          <w:rFonts w:ascii="Times New Roman" w:hAnsi="Times New Roman" w:cs="Times New Roman"/>
        </w:rPr>
        <w:t xml:space="preserve">  </w:t>
      </w:r>
      <w:r w:rsidRPr="00A50E75">
        <w:rPr>
          <w:rFonts w:ascii="Times New Roman" w:hAnsi="Times New Roman" w:cs="Times New Roman"/>
          <w:b/>
        </w:rPr>
        <w:t>Choose to be professional</w:t>
      </w:r>
      <w:r>
        <w:rPr>
          <w:rFonts w:ascii="Times New Roman" w:hAnsi="Times New Roman" w:cs="Times New Roman"/>
        </w:rPr>
        <w:t xml:space="preserve"> and work with the cast to make this a successful production.  </w:t>
      </w:r>
      <w:r w:rsidRPr="00A50E75">
        <w:rPr>
          <w:rFonts w:ascii="Times New Roman" w:hAnsi="Times New Roman" w:cs="Times New Roman"/>
          <w:b/>
        </w:rPr>
        <w:t>Give 110% of your best effort</w:t>
      </w:r>
      <w:r>
        <w:rPr>
          <w:rFonts w:ascii="Times New Roman" w:hAnsi="Times New Roman" w:cs="Times New Roman"/>
        </w:rPr>
        <w:t xml:space="preserve"> to making your character come to like. </w:t>
      </w:r>
      <w:r>
        <w:rPr>
          <w:rFonts w:ascii="Times New Roman" w:hAnsi="Times New Roman" w:cs="Times New Roman"/>
          <w:i/>
        </w:rPr>
        <w:t>“There are no small parts, just small actors.”</w:t>
      </w:r>
      <w:r>
        <w:rPr>
          <w:rFonts w:ascii="Times New Roman" w:hAnsi="Times New Roman" w:cs="Times New Roman"/>
        </w:rPr>
        <w:t xml:space="preserve"> </w:t>
      </w:r>
    </w:p>
    <w:p w:rsidR="00A50E75" w:rsidRPr="00A50E75" w:rsidRDefault="00A50E75" w:rsidP="00A50E75">
      <w:pPr>
        <w:rPr>
          <w:rFonts w:ascii="Times New Roman" w:hAnsi="Times New Roman" w:cs="Times New Roman"/>
        </w:rPr>
      </w:pPr>
      <w:r w:rsidRPr="00A50E75">
        <w:rPr>
          <w:rFonts w:ascii="Times New Roman" w:hAnsi="Times New Roman" w:cs="Times New Roman"/>
          <w:b/>
          <w:bCs/>
          <w:i/>
        </w:rPr>
        <w:t>2. Empower Others.</w:t>
      </w:r>
      <w:r w:rsidRPr="00A50E75">
        <w:rPr>
          <w:rFonts w:ascii="Times New Roman" w:hAnsi="Times New Roman" w:cs="Times New Roman"/>
        </w:rPr>
        <w:t> Work just as hard to make the other cast members as successful as you do for yourself. A great lead actor will perform lines off-</w:t>
      </w:r>
      <w:r>
        <w:rPr>
          <w:rFonts w:ascii="Times New Roman" w:hAnsi="Times New Roman" w:cs="Times New Roman"/>
        </w:rPr>
        <w:t>stage/in-rehearsal</w:t>
      </w:r>
      <w:r w:rsidRPr="00A50E75">
        <w:rPr>
          <w:rFonts w:ascii="Times New Roman" w:hAnsi="Times New Roman" w:cs="Times New Roman"/>
        </w:rPr>
        <w:t xml:space="preserve"> just as fully as when he or she is on-</w:t>
      </w:r>
      <w:r>
        <w:rPr>
          <w:rFonts w:ascii="Times New Roman" w:hAnsi="Times New Roman" w:cs="Times New Roman"/>
        </w:rPr>
        <w:t>stage/in-performance</w:t>
      </w:r>
      <w:r w:rsidRPr="00A50E75">
        <w:rPr>
          <w:rFonts w:ascii="Times New Roman" w:hAnsi="Times New Roman" w:cs="Times New Roman"/>
        </w:rPr>
        <w:t xml:space="preserve">. Give people the highest possible base for their performances. Creative processes can produce uncertainty and conflict, so work to bring people together in an environment of success and avoid negativity and drama on the </w:t>
      </w:r>
      <w:r>
        <w:rPr>
          <w:rFonts w:ascii="Times New Roman" w:hAnsi="Times New Roman" w:cs="Times New Roman"/>
        </w:rPr>
        <w:t>stage</w:t>
      </w:r>
      <w:r w:rsidRPr="00A50E75">
        <w:rPr>
          <w:rFonts w:ascii="Times New Roman" w:hAnsi="Times New Roman" w:cs="Times New Roman"/>
        </w:rPr>
        <w:t>.</w:t>
      </w:r>
      <w:r w:rsidR="00861A76">
        <w:rPr>
          <w:rFonts w:ascii="Times New Roman" w:hAnsi="Times New Roman" w:cs="Times New Roman"/>
        </w:rPr>
        <w:t xml:space="preserve"> </w:t>
      </w:r>
      <w:r w:rsidR="00861A76" w:rsidRPr="00A50E75">
        <w:rPr>
          <w:rFonts w:ascii="Times New Roman" w:hAnsi="Times New Roman" w:cs="Times New Roman"/>
          <w:b/>
        </w:rPr>
        <w:t>Choose to be happy</w:t>
      </w:r>
      <w:r w:rsidR="00861A76">
        <w:rPr>
          <w:rFonts w:ascii="Times New Roman" w:hAnsi="Times New Roman" w:cs="Times New Roman"/>
        </w:rPr>
        <w:t xml:space="preserve"> for the person that did get the role you wanted.  </w:t>
      </w:r>
    </w:p>
    <w:p w:rsidR="00A50E75" w:rsidRDefault="00A50E75" w:rsidP="00A50E75">
      <w:pPr>
        <w:rPr>
          <w:rFonts w:ascii="Times New Roman" w:hAnsi="Times New Roman" w:cs="Times New Roman"/>
          <w:iCs/>
          <w:sz w:val="23"/>
          <w:szCs w:val="23"/>
        </w:rPr>
      </w:pPr>
      <w:r w:rsidRPr="00A50E75">
        <w:rPr>
          <w:rFonts w:ascii="Times New Roman" w:hAnsi="Times New Roman" w:cs="Times New Roman"/>
          <w:b/>
          <w:bCs/>
          <w:i/>
        </w:rPr>
        <w:t>3. Be Inspired.</w:t>
      </w:r>
      <w:r w:rsidRPr="00A50E75">
        <w:rPr>
          <w:rFonts w:ascii="Times New Roman" w:hAnsi="Times New Roman" w:cs="Times New Roman"/>
        </w:rPr>
        <w:t xml:space="preserve"> Many leaders talk about motivating others to change for the better. Motivation, however, requires an outside force to move people along. Inspiring others, on the other hand, plants a seed inside them that grows and becomes its own force of change. To inspire others, you have to be inspired, and that requires you to be in harmony with your choices and direction. Be a force of inspiration by making sure you’re on path and making a positive difference no matter </w:t>
      </w:r>
      <w:r>
        <w:rPr>
          <w:rFonts w:ascii="Times New Roman" w:hAnsi="Times New Roman" w:cs="Times New Roman"/>
        </w:rPr>
        <w:t>what part you play, or what character you are</w:t>
      </w:r>
      <w:r w:rsidRPr="00A50E75">
        <w:rPr>
          <w:rFonts w:ascii="Times New Roman" w:hAnsi="Times New Roman" w:cs="Times New Roman"/>
        </w:rPr>
        <w:t>.</w:t>
      </w:r>
      <w:r w:rsidRPr="00A50E75">
        <w:rPr>
          <w:rFonts w:ascii="Times New Roman" w:hAnsi="Times New Roman" w:cs="Times New Roman"/>
          <w:i/>
          <w:iCs/>
          <w:sz w:val="23"/>
          <w:szCs w:val="23"/>
        </w:rPr>
        <w:t xml:space="preserve"> </w:t>
      </w:r>
    </w:p>
    <w:p w:rsidR="00B241C0" w:rsidRDefault="00B241C0" w:rsidP="00A50E75">
      <w:pPr>
        <w:rPr>
          <w:rFonts w:ascii="Times New Roman" w:hAnsi="Times New Roman" w:cs="Times New Roman"/>
          <w:i/>
          <w:iCs/>
          <w:sz w:val="23"/>
          <w:szCs w:val="23"/>
        </w:rPr>
      </w:pPr>
      <w:bookmarkStart w:id="0" w:name="_GoBack"/>
      <w:bookmarkEnd w:id="0"/>
      <w:r>
        <w:rPr>
          <w:rFonts w:ascii="Times New Roman" w:hAnsi="Times New Roman" w:cs="Times New Roman"/>
          <w:i/>
          <w:iCs/>
          <w:sz w:val="23"/>
          <w:szCs w:val="23"/>
        </w:rPr>
        <w:t>We have read and understand the LHS Musical Theatre Casting Policy</w:t>
      </w:r>
    </w:p>
    <w:p w:rsidR="00B241C0" w:rsidRDefault="00B241C0" w:rsidP="00A50E75">
      <w:pPr>
        <w:rPr>
          <w:rFonts w:ascii="Times New Roman" w:hAnsi="Times New Roman" w:cs="Times New Roman"/>
          <w:b/>
          <w:iCs/>
          <w:sz w:val="23"/>
          <w:szCs w:val="23"/>
        </w:rPr>
      </w:pPr>
      <w:r>
        <w:rPr>
          <w:rFonts w:ascii="Times New Roman" w:hAnsi="Times New Roman" w:cs="Times New Roman"/>
          <w:b/>
          <w:iCs/>
          <w:sz w:val="23"/>
          <w:szCs w:val="23"/>
        </w:rPr>
        <w:t>Student Signature:</w:t>
      </w:r>
      <w:r>
        <w:rPr>
          <w:rFonts w:ascii="Times New Roman" w:hAnsi="Times New Roman" w:cs="Times New Roman"/>
          <w:b/>
          <w:iCs/>
          <w:sz w:val="23"/>
          <w:szCs w:val="23"/>
        </w:rPr>
        <w:tab/>
      </w:r>
      <w:r>
        <w:rPr>
          <w:rFonts w:ascii="Times New Roman" w:hAnsi="Times New Roman" w:cs="Times New Roman"/>
          <w:b/>
          <w:iCs/>
          <w:sz w:val="23"/>
          <w:szCs w:val="23"/>
        </w:rPr>
        <w:tab/>
      </w:r>
      <w:r>
        <w:rPr>
          <w:rFonts w:ascii="Times New Roman" w:hAnsi="Times New Roman" w:cs="Times New Roman"/>
          <w:b/>
          <w:iCs/>
          <w:sz w:val="23"/>
          <w:szCs w:val="23"/>
        </w:rPr>
        <w:tab/>
      </w:r>
      <w:r>
        <w:rPr>
          <w:rFonts w:ascii="Times New Roman" w:hAnsi="Times New Roman" w:cs="Times New Roman"/>
          <w:b/>
          <w:iCs/>
          <w:sz w:val="23"/>
          <w:szCs w:val="23"/>
        </w:rPr>
        <w:tab/>
      </w:r>
      <w:r>
        <w:rPr>
          <w:rFonts w:ascii="Times New Roman" w:hAnsi="Times New Roman" w:cs="Times New Roman"/>
          <w:b/>
          <w:iCs/>
          <w:sz w:val="23"/>
          <w:szCs w:val="23"/>
        </w:rPr>
        <w:tab/>
      </w:r>
      <w:r>
        <w:rPr>
          <w:rFonts w:ascii="Times New Roman" w:hAnsi="Times New Roman" w:cs="Times New Roman"/>
          <w:b/>
          <w:iCs/>
          <w:sz w:val="23"/>
          <w:szCs w:val="23"/>
        </w:rPr>
        <w:tab/>
      </w:r>
      <w:r>
        <w:rPr>
          <w:rFonts w:ascii="Times New Roman" w:hAnsi="Times New Roman" w:cs="Times New Roman"/>
          <w:b/>
          <w:iCs/>
          <w:sz w:val="23"/>
          <w:szCs w:val="23"/>
        </w:rPr>
        <w:tab/>
      </w:r>
      <w:r>
        <w:rPr>
          <w:rFonts w:ascii="Times New Roman" w:hAnsi="Times New Roman" w:cs="Times New Roman"/>
          <w:b/>
          <w:iCs/>
          <w:sz w:val="23"/>
          <w:szCs w:val="23"/>
        </w:rPr>
        <w:tab/>
        <w:t>Date:</w:t>
      </w:r>
    </w:p>
    <w:p w:rsidR="00B241C0" w:rsidRDefault="00B241C0" w:rsidP="00A50E75">
      <w:pPr>
        <w:rPr>
          <w:rFonts w:ascii="Times New Roman" w:hAnsi="Times New Roman" w:cs="Times New Roman"/>
          <w:b/>
          <w:iCs/>
          <w:sz w:val="23"/>
          <w:szCs w:val="23"/>
        </w:rPr>
      </w:pPr>
      <w:r>
        <w:rPr>
          <w:rFonts w:ascii="Times New Roman" w:hAnsi="Times New Roman" w:cs="Times New Roman"/>
          <w:b/>
          <w:iCs/>
          <w:noProof/>
          <w:sz w:val="23"/>
          <w:szCs w:val="23"/>
        </w:rPr>
        <w:drawing>
          <wp:anchor distT="0" distB="0" distL="114300" distR="114300" simplePos="0" relativeHeight="251658240" behindDoc="0" locked="0" layoutInCell="1" allowOverlap="1" wp14:anchorId="0E6078B0" wp14:editId="2602A1F9">
            <wp:simplePos x="457200" y="8696325"/>
            <wp:positionH relativeFrom="margin">
              <wp:align>right</wp:align>
            </wp:positionH>
            <wp:positionV relativeFrom="margin">
              <wp:align>bottom</wp:align>
            </wp:positionV>
            <wp:extent cx="1181100" cy="1358900"/>
            <wp:effectExtent l="0" t="0" r="0" b="0"/>
            <wp:wrapSquare wrapText="bothSides"/>
            <wp:docPr id="1" name="Picture 1" descr="F:\MusicalTheat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usicalTheatr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359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41C0" w:rsidRPr="00B241C0" w:rsidRDefault="00B241C0" w:rsidP="00A50E75">
      <w:pPr>
        <w:rPr>
          <w:rFonts w:ascii="Times New Roman" w:hAnsi="Times New Roman" w:cs="Times New Roman"/>
          <w:b/>
          <w:iCs/>
          <w:sz w:val="23"/>
          <w:szCs w:val="23"/>
        </w:rPr>
      </w:pPr>
      <w:r>
        <w:rPr>
          <w:rFonts w:ascii="Times New Roman" w:hAnsi="Times New Roman" w:cs="Times New Roman"/>
          <w:b/>
          <w:iCs/>
          <w:sz w:val="23"/>
          <w:szCs w:val="23"/>
        </w:rPr>
        <w:t>Parent/Guardian Signature:</w:t>
      </w:r>
      <w:r>
        <w:rPr>
          <w:rFonts w:ascii="Times New Roman" w:hAnsi="Times New Roman" w:cs="Times New Roman"/>
          <w:b/>
          <w:iCs/>
          <w:sz w:val="23"/>
          <w:szCs w:val="23"/>
        </w:rPr>
        <w:tab/>
      </w:r>
      <w:r>
        <w:rPr>
          <w:rFonts w:ascii="Times New Roman" w:hAnsi="Times New Roman" w:cs="Times New Roman"/>
          <w:b/>
          <w:iCs/>
          <w:sz w:val="23"/>
          <w:szCs w:val="23"/>
        </w:rPr>
        <w:tab/>
      </w:r>
      <w:r>
        <w:rPr>
          <w:rFonts w:ascii="Times New Roman" w:hAnsi="Times New Roman" w:cs="Times New Roman"/>
          <w:b/>
          <w:iCs/>
          <w:sz w:val="23"/>
          <w:szCs w:val="23"/>
        </w:rPr>
        <w:tab/>
      </w:r>
      <w:r>
        <w:rPr>
          <w:rFonts w:ascii="Times New Roman" w:hAnsi="Times New Roman" w:cs="Times New Roman"/>
          <w:b/>
          <w:iCs/>
          <w:sz w:val="23"/>
          <w:szCs w:val="23"/>
        </w:rPr>
        <w:tab/>
      </w:r>
      <w:r>
        <w:rPr>
          <w:rFonts w:ascii="Times New Roman" w:hAnsi="Times New Roman" w:cs="Times New Roman"/>
          <w:b/>
          <w:iCs/>
          <w:sz w:val="23"/>
          <w:szCs w:val="23"/>
        </w:rPr>
        <w:tab/>
      </w:r>
      <w:r>
        <w:rPr>
          <w:rFonts w:ascii="Times New Roman" w:hAnsi="Times New Roman" w:cs="Times New Roman"/>
          <w:b/>
          <w:iCs/>
          <w:sz w:val="23"/>
          <w:szCs w:val="23"/>
        </w:rPr>
        <w:tab/>
      </w:r>
      <w:r>
        <w:rPr>
          <w:rFonts w:ascii="Times New Roman" w:hAnsi="Times New Roman" w:cs="Times New Roman"/>
          <w:b/>
          <w:iCs/>
          <w:sz w:val="23"/>
          <w:szCs w:val="23"/>
        </w:rPr>
        <w:tab/>
        <w:t>Date:</w:t>
      </w:r>
    </w:p>
    <w:sectPr w:rsidR="00B241C0" w:rsidRPr="00B241C0" w:rsidSect="00B241C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C0" w:rsidRDefault="00B241C0" w:rsidP="00B241C0">
      <w:pPr>
        <w:spacing w:after="0" w:line="240" w:lineRule="auto"/>
      </w:pPr>
      <w:r>
        <w:separator/>
      </w:r>
    </w:p>
  </w:endnote>
  <w:endnote w:type="continuationSeparator" w:id="0">
    <w:p w:rsidR="00B241C0" w:rsidRDefault="00B241C0" w:rsidP="00B2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C0" w:rsidRDefault="00B241C0" w:rsidP="00B241C0">
      <w:pPr>
        <w:spacing w:after="0" w:line="240" w:lineRule="auto"/>
      </w:pPr>
      <w:r>
        <w:separator/>
      </w:r>
    </w:p>
  </w:footnote>
  <w:footnote w:type="continuationSeparator" w:id="0">
    <w:p w:rsidR="00B241C0" w:rsidRDefault="00B241C0" w:rsidP="00B24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C0" w:rsidRPr="00B241C0" w:rsidRDefault="00B241C0">
    <w:pPr>
      <w:pStyle w:val="Header"/>
      <w:rPr>
        <w:rFonts w:ascii="Times New Roman" w:hAnsi="Times New Roman" w:cs="Times New Roman"/>
        <w:b/>
      </w:rPr>
    </w:pPr>
    <w:r w:rsidRPr="00B241C0">
      <w:rPr>
        <w:rFonts w:ascii="Times New Roman" w:hAnsi="Times New Roman" w:cs="Times New Roman"/>
        <w:b/>
      </w:rPr>
      <w:t>Student Name:</w:t>
    </w:r>
  </w:p>
  <w:p w:rsidR="00B241C0" w:rsidRDefault="00B24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0EB"/>
    <w:multiLevelType w:val="hybridMultilevel"/>
    <w:tmpl w:val="768E8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51B1D4E"/>
    <w:multiLevelType w:val="hybridMultilevel"/>
    <w:tmpl w:val="F6BA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87171"/>
    <w:multiLevelType w:val="hybridMultilevel"/>
    <w:tmpl w:val="8DD8F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F9B5241"/>
    <w:multiLevelType w:val="hybridMultilevel"/>
    <w:tmpl w:val="684E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A67DE"/>
    <w:multiLevelType w:val="hybridMultilevel"/>
    <w:tmpl w:val="FE640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32"/>
    <w:rsid w:val="00171AA8"/>
    <w:rsid w:val="002F2A1A"/>
    <w:rsid w:val="00380F32"/>
    <w:rsid w:val="00861A76"/>
    <w:rsid w:val="008817AC"/>
    <w:rsid w:val="00A50E75"/>
    <w:rsid w:val="00B241C0"/>
    <w:rsid w:val="00BE275D"/>
    <w:rsid w:val="00C95175"/>
    <w:rsid w:val="00E10222"/>
    <w:rsid w:val="00E50962"/>
    <w:rsid w:val="00F0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F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32"/>
    <w:rPr>
      <w:b/>
      <w:bCs/>
    </w:rPr>
  </w:style>
  <w:style w:type="character" w:styleId="Emphasis">
    <w:name w:val="Emphasis"/>
    <w:basedOn w:val="DefaultParagraphFont"/>
    <w:uiPriority w:val="20"/>
    <w:qFormat/>
    <w:rsid w:val="00380F32"/>
    <w:rPr>
      <w:i/>
      <w:iCs/>
    </w:rPr>
  </w:style>
  <w:style w:type="character" w:customStyle="1" w:styleId="apple-converted-space">
    <w:name w:val="apple-converted-space"/>
    <w:basedOn w:val="DefaultParagraphFont"/>
    <w:rsid w:val="00380F32"/>
  </w:style>
  <w:style w:type="paragraph" w:styleId="ListParagraph">
    <w:name w:val="List Paragraph"/>
    <w:basedOn w:val="Normal"/>
    <w:uiPriority w:val="99"/>
    <w:qFormat/>
    <w:rsid w:val="00BE275D"/>
    <w:pPr>
      <w:ind w:left="720"/>
      <w:contextualSpacing/>
    </w:pPr>
  </w:style>
  <w:style w:type="paragraph" w:styleId="NoSpacing">
    <w:name w:val="No Spacing"/>
    <w:uiPriority w:val="1"/>
    <w:qFormat/>
    <w:rsid w:val="00E10222"/>
    <w:pPr>
      <w:spacing w:after="0" w:line="240" w:lineRule="auto"/>
    </w:pPr>
  </w:style>
  <w:style w:type="paragraph" w:styleId="Title">
    <w:name w:val="Title"/>
    <w:basedOn w:val="Normal"/>
    <w:next w:val="Normal"/>
    <w:link w:val="TitleChar"/>
    <w:uiPriority w:val="10"/>
    <w:qFormat/>
    <w:rsid w:val="00A50E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0E7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24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C0"/>
  </w:style>
  <w:style w:type="paragraph" w:styleId="Footer">
    <w:name w:val="footer"/>
    <w:basedOn w:val="Normal"/>
    <w:link w:val="FooterChar"/>
    <w:uiPriority w:val="99"/>
    <w:unhideWhenUsed/>
    <w:rsid w:val="00B24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C0"/>
  </w:style>
  <w:style w:type="paragraph" w:styleId="BalloonText">
    <w:name w:val="Balloon Text"/>
    <w:basedOn w:val="Normal"/>
    <w:link w:val="BalloonTextChar"/>
    <w:uiPriority w:val="99"/>
    <w:semiHidden/>
    <w:unhideWhenUsed/>
    <w:rsid w:val="00B2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F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32"/>
    <w:rPr>
      <w:b/>
      <w:bCs/>
    </w:rPr>
  </w:style>
  <w:style w:type="character" w:styleId="Emphasis">
    <w:name w:val="Emphasis"/>
    <w:basedOn w:val="DefaultParagraphFont"/>
    <w:uiPriority w:val="20"/>
    <w:qFormat/>
    <w:rsid w:val="00380F32"/>
    <w:rPr>
      <w:i/>
      <w:iCs/>
    </w:rPr>
  </w:style>
  <w:style w:type="character" w:customStyle="1" w:styleId="apple-converted-space">
    <w:name w:val="apple-converted-space"/>
    <w:basedOn w:val="DefaultParagraphFont"/>
    <w:rsid w:val="00380F32"/>
  </w:style>
  <w:style w:type="paragraph" w:styleId="ListParagraph">
    <w:name w:val="List Paragraph"/>
    <w:basedOn w:val="Normal"/>
    <w:uiPriority w:val="99"/>
    <w:qFormat/>
    <w:rsid w:val="00BE275D"/>
    <w:pPr>
      <w:ind w:left="720"/>
      <w:contextualSpacing/>
    </w:pPr>
  </w:style>
  <w:style w:type="paragraph" w:styleId="NoSpacing">
    <w:name w:val="No Spacing"/>
    <w:uiPriority w:val="1"/>
    <w:qFormat/>
    <w:rsid w:val="00E10222"/>
    <w:pPr>
      <w:spacing w:after="0" w:line="240" w:lineRule="auto"/>
    </w:pPr>
  </w:style>
  <w:style w:type="paragraph" w:styleId="Title">
    <w:name w:val="Title"/>
    <w:basedOn w:val="Normal"/>
    <w:next w:val="Normal"/>
    <w:link w:val="TitleChar"/>
    <w:uiPriority w:val="10"/>
    <w:qFormat/>
    <w:rsid w:val="00A50E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0E7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24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C0"/>
  </w:style>
  <w:style w:type="paragraph" w:styleId="Footer">
    <w:name w:val="footer"/>
    <w:basedOn w:val="Normal"/>
    <w:link w:val="FooterChar"/>
    <w:uiPriority w:val="99"/>
    <w:unhideWhenUsed/>
    <w:rsid w:val="00B24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C0"/>
  </w:style>
  <w:style w:type="paragraph" w:styleId="BalloonText">
    <w:name w:val="Balloon Text"/>
    <w:basedOn w:val="Normal"/>
    <w:link w:val="BalloonTextChar"/>
    <w:uiPriority w:val="99"/>
    <w:semiHidden/>
    <w:unhideWhenUsed/>
    <w:rsid w:val="00B2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F521723B</Template>
  <TotalTime>229</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ACSD1</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2015-08-22T19:39:00Z</cp:lastPrinted>
  <dcterms:created xsi:type="dcterms:W3CDTF">2015-08-06T14:49:00Z</dcterms:created>
  <dcterms:modified xsi:type="dcterms:W3CDTF">2015-08-24T16:30:00Z</dcterms:modified>
</cp:coreProperties>
</file>